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91"/>
      </w:tblGrid>
      <w:tr w:rsidR="00CD57FE" w:rsidRPr="00CD57FE" w:rsidTr="002063DF">
        <w:trPr>
          <w:trHeight w:val="818"/>
          <w:jc w:val="center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한국문화산업교류재단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해외통신원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채용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공고</w:t>
            </w:r>
          </w:p>
        </w:tc>
      </w:tr>
    </w:tbl>
    <w:p w:rsidR="00CD57FE" w:rsidRPr="00CD57FE" w:rsidRDefault="00CD57FE" w:rsidP="00CD57FE">
      <w:pPr>
        <w:wordWrap/>
        <w:spacing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D50A52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한국문화산업교류재단의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아래와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같이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선발하고자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하오니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역량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분들의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많은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부탁드립니다</w:t>
      </w:r>
      <w:proofErr w:type="spellEnd"/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.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1.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proofErr w:type="gramStart"/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대상국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:</w:t>
      </w:r>
      <w:proofErr w:type="gramEnd"/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 </w:t>
      </w:r>
      <w:r w:rsidR="002063DF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6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개국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="002063DF">
        <w:rPr>
          <w:rFonts w:ascii="굴림" w:eastAsia="돋움" w:hAnsi="굴림" w:cs="굴림" w:hint="eastAsia"/>
          <w:b/>
          <w:bCs/>
          <w:color w:val="000000"/>
          <w:kern w:val="0"/>
          <w:szCs w:val="20"/>
        </w:rPr>
        <w:t>6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명</w:t>
      </w:r>
    </w:p>
    <w:p w:rsidR="00CD57FE" w:rsidRPr="00BD402F" w:rsidRDefault="00BD402F" w:rsidP="00CD57FE">
      <w:pPr>
        <w:spacing w:line="384" w:lineRule="auto"/>
        <w:textAlignment w:val="baseline"/>
        <w:rPr>
          <w:rFonts w:ascii="한컴돋움" w:eastAsia="한컴돋움" w:hAnsi="한컴돋움" w:cs="한컴돋움"/>
          <w:color w:val="000000"/>
          <w:kern w:val="0"/>
          <w:szCs w:val="20"/>
        </w:rPr>
      </w:pPr>
      <w:r w:rsidRPr="00BD402F">
        <w:rPr>
          <w:rFonts w:ascii="한컴돋움" w:eastAsia="한컴돋움" w:hAnsi="한컴돋움" w:cs="한컴돋움" w:hint="eastAsia"/>
          <w:color w:val="000000"/>
          <w:kern w:val="0"/>
          <w:szCs w:val="20"/>
        </w:rPr>
        <w:t xml:space="preserve"> - 우크라이나</w:t>
      </w:r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(키예프), 라오스(</w:t>
      </w:r>
      <w:proofErr w:type="spellStart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비엔티안</w:t>
      </w:r>
      <w:proofErr w:type="spellEnd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 xml:space="preserve">), </w:t>
      </w:r>
      <w:proofErr w:type="spellStart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싱가폴</w:t>
      </w:r>
      <w:proofErr w:type="spellEnd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, 카자흐스탄(</w:t>
      </w:r>
      <w:proofErr w:type="spellStart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알마티</w:t>
      </w:r>
      <w:proofErr w:type="spellEnd"/>
      <w:r w:rsidRPr="00BD402F">
        <w:rPr>
          <w:rFonts w:ascii="한컴돋움" w:eastAsia="한컴돋움" w:hAnsi="한컴돋움" w:cs="한컴돋움"/>
          <w:color w:val="000000"/>
          <w:kern w:val="0"/>
          <w:szCs w:val="20"/>
        </w:rPr>
        <w:t>), 터키(앙카라), 캐나다(토론토)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2.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자격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업무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자격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선정대상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산업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전문가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관계자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현지어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의사소통에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지장이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없고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903"/>
        <w:gridCol w:w="6178"/>
      </w:tblGrid>
      <w:tr w:rsidR="00CD57FE" w:rsidRPr="00CD57FE" w:rsidTr="00CD57FE">
        <w:trPr>
          <w:trHeight w:val="656"/>
        </w:trPr>
        <w:tc>
          <w:tcPr>
            <w:tcW w:w="2040" w:type="dxa"/>
            <w:tcBorders>
              <w:top w:val="single" w:sz="1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구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분</w:t>
            </w:r>
          </w:p>
        </w:tc>
        <w:tc>
          <w:tcPr>
            <w:tcW w:w="908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기</w:t>
            </w:r>
          </w:p>
        </w:tc>
        <w:tc>
          <w:tcPr>
            <w:tcW w:w="6461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nil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세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부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용</w:t>
            </w:r>
          </w:p>
        </w:tc>
      </w:tr>
      <w:tr w:rsidR="00CD57FE" w:rsidRPr="00CD57FE" w:rsidTr="00CD57FE">
        <w:trPr>
          <w:trHeight w:val="835"/>
        </w:trPr>
        <w:tc>
          <w:tcPr>
            <w:tcW w:w="2040" w:type="dxa"/>
            <w:tcBorders>
              <w:top w:val="single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해외통신원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리포트</w:t>
            </w:r>
          </w:p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작성</w:t>
            </w:r>
          </w:p>
        </w:tc>
        <w:tc>
          <w:tcPr>
            <w:tcW w:w="908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1~2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회</w:t>
            </w:r>
          </w:p>
        </w:tc>
        <w:tc>
          <w:tcPr>
            <w:tcW w:w="6461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대중문화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현상</w:t>
            </w:r>
            <w:r w:rsidRPr="00CD57FE">
              <w:rPr>
                <w:rFonts w:ascii="돋움" w:eastAsia="돋움" w:hAnsi="돋움" w:cs="굴림" w:hint="eastAsia"/>
                <w:color w:val="000000"/>
                <w:spacing w:val="-16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한국문화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확산현황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이에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따른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언론</w:t>
            </w:r>
            <w:r w:rsidRPr="00CD57FE">
              <w:rPr>
                <w:rFonts w:ascii="돋움" w:eastAsia="돋움" w:hAnsi="돋움" w:cs="굴림" w:hint="eastAsia"/>
                <w:color w:val="000000"/>
                <w:spacing w:val="-14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4"/>
                <w:kern w:val="0"/>
                <w:szCs w:val="20"/>
              </w:rPr>
              <w:t>모니터링</w:t>
            </w:r>
          </w:p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기사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또는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칼럼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형식의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작성</w:t>
            </w:r>
            <w:r w:rsidRPr="00CD57FE">
              <w:rPr>
                <w:rFonts w:ascii="돋움" w:eastAsia="돋움" w:hAnsi="돋움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우리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홈페이지를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통해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공개</w:t>
            </w:r>
          </w:p>
        </w:tc>
      </w:tr>
      <w:tr w:rsidR="00CD57FE" w:rsidRPr="00CD57FE" w:rsidTr="00CD57FE">
        <w:trPr>
          <w:trHeight w:val="628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전문자료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조사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문화산업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분야별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주요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통계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정책</w:t>
            </w:r>
            <w:r w:rsidRPr="00CD57FE">
              <w:rPr>
                <w:rFonts w:ascii="돋움" w:eastAsia="돋움" w:hAnsi="돋움" w:cs="굴림" w:hint="eastAsia"/>
                <w:color w:val="000000"/>
                <w:spacing w:val="-2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한국</w:t>
            </w:r>
            <w:r w:rsidRPr="00CD57FE">
              <w:rPr>
                <w:rFonts w:ascii="MS Mincho" w:eastAsia="MS Mincho" w:hAnsi="MS Mincho" w:cs="MS Mincho"/>
                <w:color w:val="000000"/>
                <w:spacing w:val="-2"/>
                <w:kern w:val="0"/>
                <w:szCs w:val="20"/>
              </w:rPr>
              <w:t>‧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한류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관련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학술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연구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논문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리서치</w:t>
            </w:r>
          </w:p>
        </w:tc>
      </w:tr>
      <w:tr w:rsidR="00CD57FE" w:rsidRPr="00CD57FE" w:rsidTr="00CD57FE">
        <w:trPr>
          <w:trHeight w:val="621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네트워크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조성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0E5BFB" w:rsidP="000E5BFB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해외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proofErr w:type="spellStart"/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한류자문단</w:t>
            </w:r>
            <w:proofErr w:type="spellEnd"/>
            <w:r w:rsidR="00CD57FE" w:rsidRPr="00CD57FE">
              <w:rPr>
                <w:rFonts w:ascii="돋움" w:eastAsia="돋움" w:hAnsi="돋움" w:cs="굴림" w:hint="eastAsia"/>
                <w:color w:val="000000"/>
                <w:spacing w:val="-8"/>
                <w:kern w:val="0"/>
                <w:szCs w:val="20"/>
              </w:rPr>
              <w:t xml:space="preserve">,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현지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문화산업계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및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관련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인사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현황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조사</w:t>
            </w:r>
          </w:p>
        </w:tc>
      </w:tr>
      <w:tr w:rsidR="00CD57FE" w:rsidRPr="00CD57FE" w:rsidTr="00CD57FE">
        <w:trPr>
          <w:trHeight w:val="486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기타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업무협조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필요시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·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외부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사업의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추진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시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수행</w:t>
            </w:r>
          </w:p>
        </w:tc>
      </w:tr>
    </w:tbl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3.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채용계획</w:t>
      </w:r>
    </w:p>
    <w:p w:rsidR="00CD57FE" w:rsidRPr="00BD402F" w:rsidRDefault="00CD57FE" w:rsidP="00CD57FE">
      <w:pPr>
        <w:spacing w:line="384" w:lineRule="auto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/>
          <w:color w:val="000000"/>
          <w:kern w:val="0"/>
          <w:szCs w:val="20"/>
        </w:rPr>
        <w:t>가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채용일정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한국시간 기준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BD402F" w:rsidRDefault="00CD57FE" w:rsidP="00CD57FE">
      <w:pPr>
        <w:spacing w:line="384" w:lineRule="auto"/>
        <w:ind w:firstLineChars="100" w:firstLine="2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서류</w:t>
      </w:r>
      <w:r w:rsidR="00B53F0E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proofErr w:type="gramStart"/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접수기간 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:</w:t>
      </w:r>
      <w:proofErr w:type="gramEnd"/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201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년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월 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9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일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목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) </w:t>
      </w:r>
      <w:r w:rsidR="00BD402F" w:rsidRPr="00BD402F">
        <w:rPr>
          <w:rFonts w:ascii="돋움" w:eastAsia="돋움" w:hAnsi="돋움" w:cs="굴림"/>
          <w:color w:val="000000"/>
          <w:kern w:val="0"/>
          <w:szCs w:val="20"/>
        </w:rPr>
        <w:t>–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2월 20일(월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),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한국시간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(KST)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기준</w:t>
      </w:r>
    </w:p>
    <w:p w:rsidR="00CD57FE" w:rsidRPr="00BD402F" w:rsidRDefault="00CD57FE" w:rsidP="00CD57FE">
      <w:pPr>
        <w:spacing w:line="384" w:lineRule="auto"/>
        <w:ind w:firstLineChars="200" w:firstLine="4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※ 마감일 이후 </w:t>
      </w:r>
      <w:proofErr w:type="spellStart"/>
      <w:r w:rsidRPr="00BD402F">
        <w:rPr>
          <w:rFonts w:ascii="돋움" w:eastAsia="돋움" w:hAnsi="돋움" w:cs="굴림"/>
          <w:color w:val="000000"/>
          <w:kern w:val="0"/>
          <w:szCs w:val="20"/>
        </w:rPr>
        <w:t>도착분은</w:t>
      </w:r>
      <w:proofErr w:type="spellEnd"/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 접수되지 않음</w:t>
      </w:r>
    </w:p>
    <w:p w:rsidR="00CD57FE" w:rsidRPr="00BD402F" w:rsidRDefault="00CD57FE" w:rsidP="00CD57FE">
      <w:pPr>
        <w:spacing w:line="384" w:lineRule="auto"/>
        <w:ind w:firstLineChars="100" w:firstLine="2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2) 1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차 합격자 전화</w:t>
      </w:r>
      <w:r w:rsidR="00B53F0E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proofErr w:type="gramStart"/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인터뷰 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:</w:t>
      </w:r>
      <w:proofErr w:type="gramEnd"/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201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년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2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월 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22일</w:t>
      </w:r>
      <w:r w:rsidR="00AD3C66">
        <w:rPr>
          <w:rFonts w:ascii="돋움" w:eastAsia="돋움" w:hAnsi="돋움" w:cs="굴림" w:hint="eastAsia"/>
          <w:color w:val="000000"/>
          <w:kern w:val="0"/>
          <w:szCs w:val="20"/>
        </w:rPr>
        <w:t>(수)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r w:rsidR="00BD402F" w:rsidRPr="00BD402F">
        <w:rPr>
          <w:rFonts w:ascii="돋움" w:eastAsia="돋움" w:hAnsi="돋움" w:cs="굴림"/>
          <w:color w:val="000000"/>
          <w:kern w:val="0"/>
          <w:szCs w:val="20"/>
        </w:rPr>
        <w:t>–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 24일</w:t>
      </w:r>
      <w:r w:rsidR="00AD3C66">
        <w:rPr>
          <w:rFonts w:ascii="돋움" w:eastAsia="돋움" w:hAnsi="돋움" w:cs="굴림" w:hint="eastAsia"/>
          <w:color w:val="000000"/>
          <w:kern w:val="0"/>
          <w:szCs w:val="20"/>
        </w:rPr>
        <w:t>(금)</w:t>
      </w:r>
    </w:p>
    <w:p w:rsidR="00CD57FE" w:rsidRPr="00BD402F" w:rsidRDefault="00CD57FE" w:rsidP="00CD57FE">
      <w:pPr>
        <w:spacing w:line="384" w:lineRule="auto"/>
        <w:ind w:firstLineChars="100" w:firstLine="2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최종합격자 발표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: 201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년 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2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월 </w:t>
      </w:r>
      <w:r w:rsidR="00BD402F" w:rsidRPr="00BD402F">
        <w:rPr>
          <w:rFonts w:ascii="돋움" w:eastAsia="돋움" w:hAnsi="돋움" w:cs="굴림" w:hint="eastAsia"/>
          <w:color w:val="000000"/>
          <w:kern w:val="0"/>
          <w:szCs w:val="20"/>
        </w:rPr>
        <w:t>2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8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일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화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BD402F" w:rsidRDefault="00CD57FE" w:rsidP="00CD57FE">
      <w:pPr>
        <w:spacing w:line="384" w:lineRule="auto"/>
        <w:ind w:firstLineChars="100" w:firstLine="2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4) 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활동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시작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: 2017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년 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3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월 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일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수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제출서류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lastRenderedPageBreak/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이력서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연락처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필히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기재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자기소개서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칼럼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주제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한류의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상호교류에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제언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A4 3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매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다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심사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직무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적합성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(50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(40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네트워크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서류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방법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첨부파일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양식에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맞춰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파일명에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국가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’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성명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’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을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넣어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예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: </w:t>
      </w:r>
      <w:r w:rsidR="00BD402F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라오스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_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홍길동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.doc)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이메일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(yooeun@kofice.or.kr)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접수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4. </w:t>
      </w:r>
      <w:r w:rsidR="00BD402F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활동비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(KRW) 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통신원리포트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편당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100,000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원고성격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따라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추가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소식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기타업무에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별도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비용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5.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계약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조건</w:t>
      </w:r>
    </w:p>
    <w:p w:rsidR="00BD402F" w:rsidRDefault="00CD57FE" w:rsidP="00BD402F">
      <w:pPr>
        <w:spacing w:line="384" w:lineRule="auto"/>
        <w:ind w:left="397" w:hanging="397"/>
        <w:textAlignment w:val="baseline"/>
        <w:rPr>
          <w:rFonts w:ascii="굴림" w:eastAsia="돋움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계약기간은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31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일까지로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</w:p>
    <w:p w:rsidR="00CD57FE" w:rsidRPr="00CD57FE" w:rsidRDefault="00CD57FE" w:rsidP="00BD402F">
      <w:pPr>
        <w:spacing w:line="384" w:lineRule="auto"/>
        <w:ind w:leftChars="100" w:left="200"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8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="00BD402F">
        <w:rPr>
          <w:rFonts w:ascii="굴림" w:eastAsia="돋움" w:hAnsi="굴림" w:cs="굴림" w:hint="eastAsia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연장함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개월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반기별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해지할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있음</w:t>
      </w:r>
    </w:p>
    <w:p w:rsidR="00CD57FE" w:rsidRDefault="00BD402F" w:rsidP="00BD402F">
      <w:pPr>
        <w:spacing w:line="384" w:lineRule="auto"/>
        <w:ind w:firstLineChars="200" w:firstLine="4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>
        <w:rPr>
          <w:rFonts w:ascii="돋움" w:eastAsia="돋움" w:hAnsi="돋움" w:cs="굴림" w:hint="eastAsia"/>
          <w:color w:val="000000"/>
          <w:kern w:val="0"/>
          <w:szCs w:val="20"/>
        </w:rPr>
        <w:t>-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평가항목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전문성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현장성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정보성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),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업무태도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성실성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6.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문의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: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한류기반구축팀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유은정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과장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(+82-(0)2-3153-1775 / yooeun@kofice.or.kr)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b/>
          <w:bCs/>
          <w:color w:val="000000"/>
          <w:kern w:val="0"/>
          <w:sz w:val="48"/>
          <w:szCs w:val="48"/>
        </w:rPr>
        <w:t>한국문화산업교류재단</w:t>
      </w:r>
    </w:p>
    <w:p w:rsidR="00F01336" w:rsidRDefault="00F01336"/>
    <w:sectPr w:rsidR="00F01336" w:rsidSect="00F013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E82" w:rsidRDefault="002D2E82" w:rsidP="000E5BFB">
      <w:r>
        <w:separator/>
      </w:r>
    </w:p>
  </w:endnote>
  <w:endnote w:type="continuationSeparator" w:id="0">
    <w:p w:rsidR="002D2E82" w:rsidRDefault="002D2E82" w:rsidP="000E5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E82" w:rsidRDefault="002D2E82" w:rsidP="000E5BFB">
      <w:r>
        <w:separator/>
      </w:r>
    </w:p>
  </w:footnote>
  <w:footnote w:type="continuationSeparator" w:id="0">
    <w:p w:rsidR="002D2E82" w:rsidRDefault="002D2E82" w:rsidP="000E5B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5150F"/>
    <w:multiLevelType w:val="hybridMultilevel"/>
    <w:tmpl w:val="2228AF2E"/>
    <w:lvl w:ilvl="0" w:tplc="15FA7FA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9F628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9605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3C9C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0C63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3AD2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BC3A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E630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A047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7FE"/>
    <w:rsid w:val="000E5BFB"/>
    <w:rsid w:val="002063DF"/>
    <w:rsid w:val="002D2E82"/>
    <w:rsid w:val="00755F4A"/>
    <w:rsid w:val="008847A8"/>
    <w:rsid w:val="00A12433"/>
    <w:rsid w:val="00A71058"/>
    <w:rsid w:val="00AD3C66"/>
    <w:rsid w:val="00B53F0E"/>
    <w:rsid w:val="00BD402F"/>
    <w:rsid w:val="00CB3C40"/>
    <w:rsid w:val="00CD57FE"/>
    <w:rsid w:val="00CE7F98"/>
    <w:rsid w:val="00D50A52"/>
    <w:rsid w:val="00E85BB9"/>
    <w:rsid w:val="00F0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33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D57FE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0E5B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0E5BFB"/>
  </w:style>
  <w:style w:type="paragraph" w:styleId="a5">
    <w:name w:val="footer"/>
    <w:basedOn w:val="a"/>
    <w:link w:val="Char0"/>
    <w:uiPriority w:val="99"/>
    <w:semiHidden/>
    <w:unhideWhenUsed/>
    <w:rsid w:val="000E5B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0E5B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2016-10-14T07:38:00Z</dcterms:created>
  <dcterms:modified xsi:type="dcterms:W3CDTF">2017-01-19T08:26:00Z</dcterms:modified>
</cp:coreProperties>
</file>