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W w:w="10487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4"/>
        <w:gridCol w:w="2655"/>
        <w:gridCol w:w="744"/>
        <w:gridCol w:w="1007"/>
        <w:gridCol w:w="607"/>
        <w:gridCol w:w="3918"/>
      </w:tblGrid>
      <w:tr>
        <w:trPr>
          <w:trHeight w:val="472" w:hRule="atLeast"/>
        </w:trPr>
        <w:tc>
          <w:tcPr>
            <w:tcW w:w="1048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Arial" w:eastAsia="HY헤드라인M" w:hAnsi="Arial" w:cs="Arial"/>
                <w:b/>
                <w:color w:val="auto"/>
                <w:sz w:val="32"/>
                <w:szCs w:val="32"/>
              </w:rPr>
            </w:pPr>
            <w:r>
              <w:rPr>
                <w:rFonts w:ascii="Arial" w:eastAsia="HY헤드라인M" w:hAnsi="Arial" w:cs="Arial"/>
                <w:b/>
                <w:bCs/>
                <w:color w:val="auto"/>
                <w:sz w:val="32"/>
                <w:szCs w:val="32"/>
              </w:rPr>
              <w:t>Traveling Korean Arts Plus+</w:t>
            </w:r>
            <w:r>
              <w:rPr>
                <w:rFonts w:ascii="Arial" w:eastAsia="HY헤드라인M" w:hAnsi="Arial" w:cs="Arial"/>
                <w:b/>
                <w:color w:val="auto"/>
                <w:sz w:val="32"/>
                <w:szCs w:val="32"/>
              </w:rPr>
              <w:t xml:space="preserve"> 2023</w: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Arial" w:hAnsi="Arial" w:cs="Arial"/>
                <w:color w:val="auto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Arial"/>
                <w:color w:val="auto"/>
                <w:sz w:val="32"/>
                <w:szCs w:val="32"/>
              </w:rPr>
              <w:t>:</w:t>
            </w:r>
            <w:r>
              <w:rPr>
                <w:rFonts w:ascii="Arial" w:eastAsia="NanumSquareRound Bold" w:hAnsi="Arial" w:cs="Arial"/>
                <w:color w:val="auto"/>
                <w:sz w:val="32"/>
                <w:szCs w:val="32"/>
              </w:rPr>
              <w:t xml:space="preserve"> </w:t>
            </w:r>
            <w:r>
              <w:rPr>
                <w:rFonts w:ascii="Arial" w:eastAsia="NanumSquareRound Bold" w:hAnsi="Arial" w:cs="Arial"/>
                <w:color w:val="auto"/>
                <w:sz w:val="32"/>
                <w:szCs w:val="32"/>
              </w:rPr>
              <w:t>Invitation Pro</w:t>
            </w:r>
            <w:r>
              <w:rPr>
                <w:rFonts w:ascii="Arial" w:eastAsia="NanumSquareRound Bold" w:hAnsi="Arial" w:cs="Arial"/>
                <w:color w:val="auto"/>
                <w:sz w:val="32"/>
                <w:szCs w:val="32"/>
              </w:rPr>
              <w:t>gram for Culture and Arts Experts</w:t>
            </w:r>
          </w:p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Arial" w:eastAsia="HY헤드라인M" w:hAnsi="Arial" w:cs="Arial"/>
                <w:b/>
                <w:bCs/>
                <w:color w:val="auto"/>
                <w:sz w:val="32"/>
                <w:szCs w:val="32"/>
              </w:rPr>
              <w:t>Application Form</w:t>
            </w:r>
          </w:p>
        </w:tc>
      </w:tr>
      <w:tr>
        <w:trPr>
          <w:trHeight w:val="319" w:hRule="atLeast"/>
        </w:trPr>
        <w:tc>
          <w:tcPr>
            <w:tcW w:w="1048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FFFFFF"/>
                <w:sz w:val="22"/>
                <w:kern w:val="0"/>
              </w:rPr>
              <w:t>A. Applicant</w:t>
            </w:r>
            <w:r>
              <w:rPr>
                <w:rFonts w:ascii="Arial" w:eastAsia="NanumSquareRound Bold" w:hAnsi="Arial" w:cs="Arial"/>
                <w:color w:val="FFFFFF"/>
                <w:sz w:val="22"/>
                <w:kern w:val="0"/>
              </w:rPr>
              <w:t xml:space="preserve"> Information</w:t>
            </w:r>
          </w:p>
        </w:tc>
      </w:tr>
      <w:tr>
        <w:trPr>
          <w:trHeight w:val="641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Name</w:t>
            </w:r>
          </w:p>
        </w:tc>
        <w:tc>
          <w:tcPr>
            <w:tcW w:w="89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Arial" w:eastAsia="굴림" w:hAnsi="Arial" w:cs="Arial"/>
                <w:i/>
                <w:iCs/>
                <w:color w:val="000000"/>
                <w:sz w:val="18"/>
                <w:szCs w:val="18"/>
                <w:kern w:val="0"/>
              </w:rPr>
            </w:pPr>
          </w:p>
        </w:tc>
      </w:tr>
      <w:tr>
        <w:trPr>
          <w:trHeight w:val="748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굴림" w:hAnsi="Arial" w:cs="Arial" w:hint="eastAsia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Affiliated</w:t>
            </w: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br/>
            </w: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Institution</w:t>
            </w:r>
          </w:p>
        </w:tc>
        <w:tc>
          <w:tcPr>
            <w:tcW w:w="33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Arial" w:eastAsia="굴림" w:hAnsi="Arial" w:cs="Arial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굴림" w:hAnsi="Arial" w:cs="Arial" w:hint="eastAsia"/>
                <w:b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 w:hint="eastAsia"/>
                <w:b/>
                <w:bCs/>
                <w:color w:val="000000"/>
                <w:kern w:val="0"/>
              </w:rPr>
              <w:t>Position</w:t>
            </w:r>
          </w:p>
        </w:tc>
        <w:tc>
          <w:tcPr>
            <w:tcW w:w="3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굴림" w:hAnsi="Arial" w:cs="Arial"/>
                <w:b/>
                <w:bCs/>
                <w:color w:val="000000"/>
                <w:sz w:val="16"/>
                <w:szCs w:val="16"/>
                <w:kern w:val="0"/>
                <w:spacing w:val="-10"/>
              </w:rPr>
            </w:pPr>
          </w:p>
        </w:tc>
      </w:tr>
      <w:tr>
        <w:trPr>
          <w:trHeight w:val="5079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Information about Institution</w:t>
            </w:r>
          </w:p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</w:p>
        </w:tc>
        <w:tc>
          <w:tcPr>
            <w:tcW w:w="89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Arial" w:eastAsia="맑은 고딕" w:hAnsi="Arial" w:cs="Arial"/>
                <w:sz w:val="18"/>
                <w:szCs w:val="18"/>
                <w:kern w:val="0"/>
              </w:rPr>
            </w:pP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>ㅇ</w:t>
            </w: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 xml:space="preserve"> </w:t>
            </w:r>
            <w:r>
              <w:rPr>
                <w:rFonts w:ascii="Arial" w:eastAsia="Söhne" w:hAnsi="Arial" w:cs="Arial"/>
                <w:szCs w:val="20"/>
                <w:kern w:val="0"/>
              </w:rPr>
              <w:t>Nature of Affiliated Institution</w:t>
            </w: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 xml:space="preserve">: </w:t>
            </w:r>
          </w:p>
          <w:p>
            <w:pPr>
              <w:spacing w:after="0" w:line="240" w:lineRule="auto"/>
              <w:textAlignment w:val="baseline"/>
              <w:rPr>
                <w:rFonts w:ascii="Arial" w:eastAsia="맑은 고딕" w:hAnsi="Arial" w:cs="Arial"/>
                <w:sz w:val="18"/>
                <w:szCs w:val="18"/>
                <w:kern w:val="0"/>
              </w:rPr>
            </w:pP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>ㅇ</w:t>
            </w: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 xml:space="preserve"> </w:t>
            </w:r>
            <w:r>
              <w:rPr>
                <w:rFonts w:ascii="Arial" w:eastAsia="Söhne" w:hAnsi="Arial" w:cs="Arial"/>
                <w:szCs w:val="20"/>
                <w:kern w:val="0"/>
              </w:rPr>
              <w:t>Year of Establishment</w:t>
            </w: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 xml:space="preserve">: </w:t>
            </w:r>
          </w:p>
          <w:p>
            <w:pPr>
              <w:spacing w:after="0" w:line="240" w:lineRule="auto"/>
              <w:textAlignment w:val="baseline"/>
              <w:rPr>
                <w:rFonts w:ascii="Arial" w:eastAsia="맑은 고딕" w:hAnsi="Arial" w:cs="Arial"/>
                <w:sz w:val="18"/>
                <w:szCs w:val="18"/>
                <w:kern w:val="0"/>
              </w:rPr>
            </w:pP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>ㅇ</w:t>
            </w: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 xml:space="preserve"> </w:t>
            </w:r>
            <w:r>
              <w:rPr>
                <w:rFonts w:ascii="Arial" w:eastAsia="Söhne" w:hAnsi="Arial" w:cs="Arial"/>
                <w:szCs w:val="20"/>
                <w:kern w:val="0"/>
              </w:rPr>
              <w:t>(Brief) Key features and collaborations</w:t>
            </w: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>:</w:t>
            </w:r>
          </w:p>
          <w:p>
            <w:pPr>
              <w:spacing w:after="0" w:line="240" w:lineRule="auto"/>
              <w:textAlignment w:val="baseline"/>
              <w:rPr>
                <w:rFonts w:ascii="Arial" w:eastAsia="굴림" w:hAnsi="Arial" w:cs="Arial"/>
                <w:sz w:val="18"/>
                <w:szCs w:val="18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sz w:val="18"/>
                <w:szCs w:val="18"/>
                <w:kern w:val="0"/>
              </w:rPr>
              <w:t>※</w:t>
            </w: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 xml:space="preserve"> </w:t>
            </w:r>
            <w:r>
              <w:rPr>
                <w:rFonts w:ascii="Arial" w:eastAsia="굴림" w:hAnsi="Arial" w:cs="Arial"/>
                <w:sz w:val="18"/>
                <w:szCs w:val="18"/>
                <w:kern w:val="0"/>
              </w:rPr>
              <w:t>Introduction material of affiliated institution (Required)</w:t>
            </w:r>
          </w:p>
          <w:p>
            <w:pPr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</w:p>
        </w:tc>
      </w:tr>
      <w:tr>
        <w:trPr>
          <w:trHeight w:val="801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Email</w:t>
            </w:r>
          </w:p>
        </w:tc>
        <w:tc>
          <w:tcPr>
            <w:tcW w:w="89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Arial" w:eastAsia="굴림" w:hAnsi="Arial" w:cs="Arial"/>
                <w:color w:val="000000"/>
                <w:sz w:val="22"/>
                <w:kern w:val="0"/>
              </w:rPr>
            </w:pPr>
          </w:p>
        </w:tc>
      </w:tr>
      <w:tr>
        <w:trPr>
          <w:trHeight w:val="796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Business</w:t>
            </w:r>
          </w:p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Tel</w:t>
            </w:r>
          </w:p>
        </w:tc>
        <w:tc>
          <w:tcPr>
            <w:tcW w:w="33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left"/>
              <w:spacing w:after="0" w:line="240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color w:val="000000"/>
                <w:szCs w:val="20"/>
                <w:kern w:val="0"/>
              </w:rPr>
              <w:t xml:space="preserve">(+ ) </w:t>
            </w:r>
          </w:p>
        </w:tc>
        <w:tc>
          <w:tcPr>
            <w:tcW w:w="16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굴림" w:hAnsi="Arial" w:cs="Arial"/>
                <w:b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Phone</w:t>
            </w:r>
          </w:p>
        </w:tc>
        <w:tc>
          <w:tcPr>
            <w:tcW w:w="3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left"/>
              <w:spacing w:after="0" w:line="240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color w:val="000000"/>
                <w:szCs w:val="20"/>
                <w:kern w:val="0"/>
              </w:rPr>
              <w:t xml:space="preserve">(+ ) </w:t>
            </w:r>
          </w:p>
        </w:tc>
      </w:tr>
      <w:tr>
        <w:trPr>
          <w:trHeight w:val="5161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Career</w:t>
            </w:r>
          </w:p>
        </w:tc>
        <w:tc>
          <w:tcPr>
            <w:tcW w:w="89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12" w:lineRule="auto"/>
              <w:textAlignment w:val="baseline"/>
              <w:rPr>
                <w:rFonts w:ascii="Arial" w:eastAsia="굴림" w:hAnsi="Arial" w:cs="Arial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>ㅇ</w:t>
            </w: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 xml:space="preserve"> </w:t>
            </w:r>
            <w:r>
              <w:rPr>
                <w:rFonts w:ascii="Arial" w:eastAsia="Söhne" w:hAnsi="Arial" w:cs="Arial"/>
                <w:szCs w:val="20"/>
                <w:kern w:val="0"/>
              </w:rPr>
              <w:t>Summary of key experiences (Projects conducted in collaboration with Korean institutions):</w:t>
            </w:r>
          </w:p>
          <w:p>
            <w:pPr>
              <w:spacing w:after="0" w:line="312" w:lineRule="auto"/>
              <w:textAlignment w:val="baseline"/>
              <w:rPr>
                <w:rFonts w:ascii="Arial" w:eastAsia="굴림" w:hAnsi="Arial" w:cs="Arial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 xml:space="preserve">- </w:t>
            </w:r>
            <w:r>
              <w:rPr>
                <w:rFonts w:ascii="Arial" w:eastAsia="굴림" w:hAnsi="Arial" w:cs="Arial"/>
                <w:i/>
                <w:iCs/>
                <w:sz w:val="18"/>
                <w:szCs w:val="18"/>
                <w:kern w:val="0"/>
              </w:rPr>
              <w:t>Year: Affiliated Institution / Key Responsibilities</w:t>
            </w: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 xml:space="preserve"> </w:t>
            </w:r>
          </w:p>
          <w:p>
            <w:pPr>
              <w:spacing w:after="0" w:line="312" w:lineRule="auto"/>
              <w:textAlignment w:val="baseline"/>
              <w:rPr>
                <w:rFonts w:ascii="Arial" w:eastAsia="굴림" w:hAnsi="Arial" w:cs="Arial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 xml:space="preserve">- </w:t>
            </w:r>
            <w:r>
              <w:rPr>
                <w:rFonts w:ascii="Arial" w:eastAsia="굴림" w:hAnsi="Arial" w:cs="Arial"/>
                <w:i/>
                <w:iCs/>
                <w:sz w:val="18"/>
                <w:szCs w:val="18"/>
                <w:kern w:val="0"/>
              </w:rPr>
              <w:t>Year: Affiliated Institution / Key Responsibilities</w:t>
            </w:r>
          </w:p>
          <w:p>
            <w:pPr>
              <w:spacing w:after="0" w:line="312" w:lineRule="auto"/>
              <w:textAlignment w:val="baseline"/>
              <w:rPr>
                <w:rFonts w:ascii="Arial" w:eastAsia="굴림" w:hAnsi="Arial" w:cs="Arial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 xml:space="preserve">- </w:t>
            </w:r>
            <w:r>
              <w:rPr>
                <w:rFonts w:ascii="Arial" w:eastAsia="굴림" w:hAnsi="Arial" w:cs="Arial"/>
                <w:i/>
                <w:iCs/>
                <w:sz w:val="18"/>
                <w:szCs w:val="18"/>
                <w:kern w:val="0"/>
              </w:rPr>
              <w:t>Year: Affiliated Institution / Key Responsibilities</w:t>
            </w:r>
          </w:p>
          <w:p>
            <w:pPr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sz w:val="18"/>
                <w:szCs w:val="18"/>
                <w:kern w:val="0"/>
              </w:rPr>
              <w:t>※</w:t>
            </w:r>
            <w:r>
              <w:rPr>
                <w:rFonts w:ascii="Arial" w:eastAsia="맑은 고딕" w:hAnsi="Arial" w:cs="Arial"/>
                <w:sz w:val="18"/>
                <w:szCs w:val="18"/>
                <w:kern w:val="0"/>
              </w:rPr>
              <w:t xml:space="preserve"> R</w:t>
            </w:r>
            <w:r>
              <w:rPr>
                <w:rFonts w:ascii="Arial" w:eastAsia="NanumSquareRound Regular" w:hAnsi="Arial" w:cs="Arial"/>
                <w:szCs w:val="20"/>
                <w:kern w:val="0"/>
              </w:rPr>
              <w:t>esume/profile (</w:t>
            </w:r>
            <w:r>
              <w:rPr>
                <w:lang w:eastAsia="ko-KR"/>
                <w:rFonts w:ascii="Arial" w:eastAsia="NanumSquareRound Regular" w:hAnsi="Arial" w:cs="Arial"/>
                <w:szCs w:val="20"/>
                <w:kern w:val="0"/>
                <w:rtl w:val="off"/>
              </w:rPr>
              <w:t xml:space="preserve">Resume in English </w:t>
            </w:r>
            <w:r>
              <w:rPr>
                <w:rFonts w:ascii="Arial" w:eastAsia="NanumSquareRound Regular" w:hAnsi="Arial" w:cs="Arial"/>
                <w:szCs w:val="20"/>
                <w:kern w:val="0"/>
              </w:rPr>
              <w:t>and a passport-sized photo) - Required</w:t>
            </w:r>
          </w:p>
        </w:tc>
      </w:tr>
      <w:tr>
        <w:trPr>
          <w:trHeight w:val="347" w:hRule="atLeast"/>
        </w:trPr>
        <w:tc>
          <w:tcPr>
            <w:tcW w:w="1048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FFFAEB"/>
                <w:sz w:val="22"/>
                <w:kern w:val="0"/>
              </w:rPr>
              <w:t>B. Research Plan</w:t>
            </w:r>
          </w:p>
        </w:tc>
      </w:tr>
      <w:tr>
        <w:trPr>
          <w:trHeight w:val="1068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Interested Field</w:t>
            </w:r>
          </w:p>
        </w:tc>
        <w:tc>
          <w:tcPr>
            <w:tcW w:w="2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12" w:lineRule="auto"/>
              <w:textAlignment w:val="baseline"/>
              <w:rPr>
                <w:rFonts w:ascii="Arial" w:eastAsia="굴림" w:hAnsi="Arial" w:cs="Arial"/>
                <w:i/>
                <w:iCs/>
                <w:color w:val="FF0000"/>
                <w:sz w:val="18"/>
                <w:szCs w:val="18"/>
                <w:kern w:val="0"/>
              </w:rPr>
            </w:pPr>
          </w:p>
        </w:tc>
        <w:tc>
          <w:tcPr>
            <w:tcW w:w="1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 xml:space="preserve">Name of </w:t>
            </w:r>
            <w:r>
              <w:rPr>
                <w:rFonts w:ascii="Arial" w:eastAsia="맑은 고딕" w:hAnsi="Arial" w:cs="Arial" w:hint="eastAsia"/>
                <w:b/>
                <w:bCs/>
                <w:color w:val="000000"/>
                <w:szCs w:val="20"/>
                <w:kern w:val="0"/>
              </w:rPr>
              <w:t>Korean</w:t>
            </w: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Organizations and programs in interest</w:t>
            </w:r>
          </w:p>
        </w:tc>
        <w:tc>
          <w:tcPr>
            <w:tcW w:w="45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12" w:lineRule="auto"/>
              <w:textAlignment w:val="baseline"/>
              <w:rPr>
                <w:rFonts w:ascii="Arial" w:eastAsia="굴림" w:hAnsi="Arial" w:cs="Arial"/>
                <w:i/>
                <w:iCs/>
                <w:color w:val="FF0000"/>
                <w:sz w:val="18"/>
                <w:szCs w:val="18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i/>
                <w:iCs/>
                <w:color w:val="FF0000"/>
                <w:sz w:val="18"/>
                <w:szCs w:val="18"/>
                <w:kern w:val="0"/>
              </w:rPr>
              <w:t>※</w:t>
            </w:r>
            <w:r>
              <w:rPr>
                <w:rFonts w:ascii="Arial" w:eastAsia="맑은 고딕" w:hAnsi="Arial" w:cs="Arial"/>
                <w:i/>
                <w:iCs/>
                <w:color w:val="FF0000"/>
                <w:sz w:val="18"/>
                <w:szCs w:val="18"/>
                <w:kern w:val="0"/>
              </w:rPr>
              <w:t xml:space="preserve"> Please find out more information about programs of TKA (</w:t>
            </w:r>
            <w:r>
              <w:rPr>
                <w:rFonts w:ascii="Arial" w:eastAsia="맑은 고딕" w:hAnsi="Arial" w:cs="Arial"/>
                <w:i/>
                <w:iCs/>
                <w:color w:val="FF0000"/>
                <w:sz w:val="18"/>
                <w:szCs w:val="18"/>
                <w:kern w:val="0"/>
              </w:rPr>
              <w:fldChar w:fldCharType="begin"/>
            </w:r>
            <w:r>
              <w:rPr>
                <w:rFonts w:ascii="Arial" w:eastAsia="맑은 고딕" w:hAnsi="Arial" w:cs="Arial"/>
                <w:i/>
                <w:iCs/>
                <w:color w:val="FF0000"/>
                <w:sz w:val="18"/>
                <w:szCs w:val="18"/>
                <w:kern w:val="0"/>
              </w:rPr>
              <w:instrText xml:space="preserve"> HYPERLINK "https://kofice.or.kr/ebook/travel_perform/index.html" </w:instrText>
            </w:r>
            <w:r>
              <w:rPr>
                <w:rFonts w:ascii="Arial" w:eastAsia="맑은 고딕" w:hAnsi="Arial" w:cs="Arial"/>
                <w:i/>
                <w:iCs/>
                <w:color w:val="FF0000"/>
                <w:sz w:val="18"/>
                <w:szCs w:val="18"/>
                <w:kern w:val="0"/>
              </w:rPr>
              <w:fldChar w:fldCharType="separate"/>
            </w:r>
            <w:r>
              <w:rPr>
                <w:rStyle w:val="a4"/>
                <w:rFonts w:ascii="Arial" w:eastAsia="맑은 고딕" w:hAnsi="Arial" w:cs="Arial"/>
                <w:i/>
                <w:iCs/>
                <w:sz w:val="18"/>
                <w:szCs w:val="18"/>
                <w:kern w:val="0"/>
              </w:rPr>
              <w:t>Performing Arts</w:t>
            </w:r>
            <w:r>
              <w:rPr>
                <w:rStyle w:val="a4"/>
                <w:rFonts w:ascii="Arial" w:eastAsia="맑은 고딕" w:hAnsi="Arial" w:cs="Arial"/>
                <w:i/>
                <w:iCs/>
                <w:sz w:val="18"/>
                <w:szCs w:val="18"/>
                <w:kern w:val="0"/>
              </w:rPr>
              <w:fldChar w:fldCharType="end"/>
            </w:r>
            <w:r>
              <w:rPr>
                <w:rFonts w:ascii="Arial" w:eastAsia="맑은 고딕" w:hAnsi="Arial" w:cs="Arial"/>
                <w:i/>
                <w:iCs/>
                <w:color w:val="FF0000"/>
                <w:sz w:val="18"/>
                <w:szCs w:val="18"/>
                <w:kern w:val="0"/>
              </w:rPr>
              <w:t xml:space="preserve">, </w:t>
            </w:r>
            <w:r>
              <w:rPr>
                <w:rFonts w:ascii="Arial" w:eastAsia="맑은 고딕" w:hAnsi="Arial" w:cs="Arial"/>
                <w:i/>
                <w:iCs/>
                <w:color w:val="FF0000"/>
                <w:sz w:val="18"/>
                <w:szCs w:val="18"/>
                <w:kern w:val="0"/>
              </w:rPr>
              <w:fldChar w:fldCharType="begin"/>
            </w:r>
            <w:r>
              <w:rPr>
                <w:rFonts w:ascii="Arial" w:eastAsia="맑은 고딕" w:hAnsi="Arial" w:cs="Arial"/>
                <w:i/>
                <w:iCs/>
                <w:color w:val="FF0000"/>
                <w:sz w:val="18"/>
                <w:szCs w:val="18"/>
                <w:kern w:val="0"/>
              </w:rPr>
              <w:instrText xml:space="preserve"> HYPERLINK "https://kofice.or.kr/ebook/travel_exhibition/index.html" </w:instrText>
            </w:r>
            <w:r>
              <w:rPr>
                <w:rFonts w:ascii="Arial" w:eastAsia="맑은 고딕" w:hAnsi="Arial" w:cs="Arial"/>
                <w:i/>
                <w:iCs/>
                <w:color w:val="FF0000"/>
                <w:sz w:val="18"/>
                <w:szCs w:val="18"/>
                <w:kern w:val="0"/>
              </w:rPr>
              <w:fldChar w:fldCharType="separate"/>
            </w:r>
            <w:r>
              <w:rPr>
                <w:rStyle w:val="a4"/>
                <w:rFonts w:ascii="Arial" w:eastAsia="맑은 고딕" w:hAnsi="Arial" w:cs="Arial"/>
                <w:i/>
                <w:iCs/>
                <w:sz w:val="18"/>
                <w:szCs w:val="18"/>
                <w:kern w:val="0"/>
              </w:rPr>
              <w:t>Visual Arts</w:t>
            </w:r>
            <w:r>
              <w:rPr>
                <w:rStyle w:val="a4"/>
                <w:rFonts w:ascii="Arial" w:eastAsia="맑은 고딕" w:hAnsi="Arial" w:cs="Arial"/>
                <w:i/>
                <w:iCs/>
                <w:sz w:val="18"/>
                <w:szCs w:val="18"/>
                <w:kern w:val="0"/>
              </w:rPr>
              <w:fldChar w:fldCharType="end"/>
            </w:r>
            <w:r>
              <w:rPr>
                <w:rFonts w:ascii="Arial" w:eastAsia="맑은 고딕" w:hAnsi="Arial" w:cs="Arial"/>
                <w:i/>
                <w:iCs/>
                <w:color w:val="FF0000"/>
                <w:sz w:val="18"/>
                <w:szCs w:val="18"/>
                <w:kern w:val="0"/>
              </w:rPr>
              <w:t>)</w:t>
            </w:r>
          </w:p>
        </w:tc>
      </w:tr>
      <w:tr>
        <w:trPr>
          <w:trHeight w:val="1473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T</w:t>
            </w: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opic</w:t>
            </w:r>
          </w:p>
        </w:tc>
        <w:tc>
          <w:tcPr>
            <w:tcW w:w="89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i/>
                <w:iCs/>
                <w:color w:val="FF0000"/>
                <w:szCs w:val="20"/>
                <w:kern w:val="0"/>
              </w:rPr>
              <w:t>※</w:t>
            </w:r>
            <w:r>
              <w:rPr>
                <w:rFonts w:ascii="Arial" w:eastAsia="맑은 고딕" w:hAnsi="Arial" w:cs="Arial"/>
                <w:i/>
                <w:iCs/>
                <w:color w:val="FF0000"/>
                <w:szCs w:val="20"/>
                <w:kern w:val="0"/>
              </w:rPr>
              <w:t xml:space="preserve"> Please feel free to write about any other areas of interest or topics you would like to explore.</w:t>
            </w:r>
          </w:p>
        </w:tc>
      </w:tr>
      <w:tr>
        <w:trPr>
          <w:trHeight w:val="2204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Objective</w:t>
            </w:r>
          </w:p>
        </w:tc>
        <w:tc>
          <w:tcPr>
            <w:tcW w:w="89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i/>
                <w:iCs/>
                <w:color w:val="FF0000"/>
                <w:szCs w:val="20"/>
                <w:kern w:val="0"/>
              </w:rPr>
              <w:t>※</w:t>
            </w:r>
            <w:r>
              <w:rPr>
                <w:rFonts w:ascii="Arial" w:eastAsia="맑은 고딕" w:hAnsi="Arial" w:cs="Arial"/>
                <w:i/>
                <w:iCs/>
                <w:color w:val="FF0000"/>
                <w:szCs w:val="20"/>
                <w:kern w:val="0"/>
              </w:rPr>
              <w:t xml:space="preserve"> Please describe the purpose of this research visit and provide information about any ongoing or future projects related to it.</w:t>
            </w:r>
          </w:p>
        </w:tc>
      </w:tr>
      <w:tr>
        <w:trPr>
          <w:trHeight w:val="3208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Detailed Plans</w:t>
            </w:r>
          </w:p>
        </w:tc>
        <w:tc>
          <w:tcPr>
            <w:tcW w:w="89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i/>
                <w:iCs/>
                <w:color w:val="FF0000"/>
                <w:szCs w:val="20"/>
                <w:kern w:val="0"/>
              </w:rPr>
              <w:t>※</w:t>
            </w:r>
            <w:r>
              <w:rPr>
                <w:rFonts w:ascii="Arial" w:eastAsia="맑은 고딕" w:hAnsi="Arial" w:cs="Arial"/>
                <w:i/>
                <w:iCs/>
                <w:color w:val="FF0000"/>
                <w:szCs w:val="20"/>
                <w:kern w:val="0"/>
              </w:rPr>
              <w:t xml:space="preserve"> Please provide a detailed research plan, including the institutions and locations you plan to visit, interview subjects, and any other preparations.</w:t>
            </w:r>
          </w:p>
        </w:tc>
      </w:tr>
      <w:tr>
        <w:trPr>
          <w:trHeight w:val="3007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 xml:space="preserve">Expected Research </w:t>
            </w: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Outcome</w:t>
            </w:r>
          </w:p>
        </w:tc>
        <w:tc>
          <w:tcPr>
            <w:tcW w:w="89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12" w:lineRule="auto"/>
              <w:textAlignment w:val="baseline"/>
              <w:rPr>
                <w:rFonts w:ascii="Arial" w:eastAsia="굴림" w:hAnsi="Arial" w:cs="Arial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i/>
                <w:iCs/>
                <w:color w:val="FF0000"/>
                <w:szCs w:val="20"/>
                <w:kern w:val="0"/>
              </w:rPr>
              <w:t>※</w:t>
            </w:r>
            <w:r>
              <w:rPr>
                <w:rFonts w:ascii="Arial" w:eastAsia="맑은 고딕" w:hAnsi="Arial" w:cs="Arial"/>
                <w:i/>
                <w:iCs/>
                <w:color w:val="FF0000"/>
                <w:szCs w:val="20"/>
                <w:kern w:val="0"/>
              </w:rPr>
              <w:t xml:space="preserve"> Please indicate any potential collaboration opportunities related to your research activities.</w:t>
            </w:r>
          </w:p>
        </w:tc>
      </w:tr>
      <w:tr>
        <w:trPr>
          <w:trHeight w:val="3256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 w:hint="eastAsia"/>
                <w:b/>
                <w:bCs/>
                <w:color w:val="000000"/>
                <w:szCs w:val="20"/>
                <w:kern w:val="0"/>
              </w:rPr>
              <w:t>Future</w:t>
            </w: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bCs/>
                <w:color w:val="000000"/>
                <w:szCs w:val="20"/>
                <w:kern w:val="0"/>
              </w:rPr>
              <w:t>Plans</w:t>
            </w: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bCs/>
                <w:color w:val="000000"/>
                <w:szCs w:val="20"/>
                <w:kern w:val="0"/>
              </w:rPr>
              <w:t>with</w:t>
            </w: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bCs/>
                <w:color w:val="000000"/>
                <w:szCs w:val="20"/>
                <w:kern w:val="0"/>
              </w:rPr>
              <w:t>Korean</w:t>
            </w: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bCs/>
                <w:color w:val="000000"/>
                <w:szCs w:val="20"/>
                <w:kern w:val="0"/>
              </w:rPr>
              <w:t>Organizations</w:t>
            </w: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>or</w:t>
            </w:r>
            <w:r>
              <w:rPr>
                <w:rFonts w:ascii="Arial" w:eastAsia="맑은 고딕" w:hAnsi="Arial" w:cs="Arial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bCs/>
                <w:color w:val="000000"/>
                <w:szCs w:val="20"/>
                <w:kern w:val="0"/>
              </w:rPr>
              <w:t>Programs</w:t>
            </w:r>
          </w:p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맑은 고딕" w:hAnsi="Arial" w:cs="Arial"/>
                <w:bCs/>
                <w:color w:val="000000"/>
                <w:szCs w:val="20"/>
                <w:kern w:val="0"/>
              </w:rPr>
            </w:pPr>
            <w:r>
              <w:rPr>
                <w:rFonts w:ascii="Arial" w:eastAsia="맑은 고딕" w:hAnsi="Arial" w:cs="Arial"/>
                <w:bCs/>
                <w:color w:val="000000"/>
                <w:szCs w:val="20"/>
                <w:kern w:val="0"/>
              </w:rPr>
              <w:t>(</w:t>
            </w:r>
            <w:r>
              <w:rPr>
                <w:rFonts w:ascii="Arial" w:eastAsia="맑은 고딕" w:hAnsi="Arial" w:cs="Arial" w:hint="eastAsia"/>
                <w:bCs/>
                <w:color w:val="000000"/>
                <w:szCs w:val="20"/>
                <w:kern w:val="0"/>
              </w:rPr>
              <w:t xml:space="preserve">Publication, </w:t>
            </w:r>
            <w:r>
              <w:rPr>
                <w:rFonts w:ascii="Arial" w:eastAsia="맑은 고딕" w:hAnsi="Arial" w:cs="Arial"/>
                <w:bCs/>
                <w:color w:val="000000"/>
                <w:szCs w:val="20"/>
                <w:kern w:val="0"/>
              </w:rPr>
              <w:t>Performance, Exhibition, etc)</w:t>
            </w:r>
            <w:r>
              <w:rPr>
                <w:rFonts w:ascii="Arial" w:eastAsia="맑은 고딕" w:hAnsi="Arial" w:cs="Arial"/>
                <w:bCs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89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>
            <w:pPr>
              <w:spacing w:after="0" w:line="312" w:lineRule="auto"/>
              <w:textAlignment w:val="baseline"/>
              <w:rPr>
                <w:rFonts w:ascii="맑은 고딕" w:eastAsia="맑은 고딕" w:hAnsi="맑은 고딕" w:cs="맑은 고딕"/>
                <w:i/>
                <w:iCs/>
                <w:color w:val="FF0000"/>
                <w:sz w:val="18"/>
                <w:szCs w:val="18"/>
                <w:kern w:val="0"/>
              </w:rPr>
            </w:pPr>
          </w:p>
        </w:tc>
      </w:tr>
    </w:tbl>
    <w:p>
      <w:pPr>
        <w:rPr>
          <w:rFonts w:ascii="Arial" w:hAnsi="Arial" w:cs="Arial"/>
        </w:rPr>
      </w:pPr>
    </w:p>
    <w:sectPr>
      <w:pgSz w:w="11906" w:h="16838"/>
      <w:pgMar w:top="720" w:right="720" w:bottom="720" w:left="72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Arial">
    <w:panose1 w:val="020B0604020202020204"/>
    <w:family w:val="swiss"/>
    <w:charset w:val="00"/>
    <w:notTrueType w:val="false"/>
    <w:sig w:usb0="E0002EFF" w:usb1="C000785B" w:usb2="00000009" w:usb3="00000001" w:csb0="400001FF" w:csb1="FFFF0000"/>
  </w:font>
  <w:font w:name="HY헤드라인M">
    <w:panose1 w:val="02030600000101010101"/>
    <w:family w:val="roman"/>
    <w:charset w:val="81"/>
    <w:notTrueType w:val="false"/>
    <w:sig w:usb0="900002A7" w:usb1="01D77CFB" w:usb2="00000010" w:usb3="00000001" w:csb0="00080001" w:csb1="00000001"/>
  </w:font>
  <w:font w:name="NanumSquareRound Bold">
    <w:panose1 w:val="00000000000000000000"/>
    <w:family w:val="roman"/>
    <w:altName w:val="Times New Roman"/>
    <w:charset w:val="00"/>
    <w:notTrueType w:val="false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Söhne">
    <w:panose1 w:val="00000000000000000000"/>
    <w:family w:val="roman"/>
    <w:altName w:val="Times New Roman"/>
    <w:charset w:val="00"/>
    <w:notTrueType w:val="false"/>
  </w:font>
  <w:font w:name="NanumSquareRound Regular">
    <w:panose1 w:val="00000000000000000000"/>
    <w:family w:val="roman"/>
    <w:altName w:val="Times New Roman"/>
    <w:charset w:val="00"/>
    <w:notTrueType w:val="false"/>
  </w:font>
  <w:font w:name="함초롬바탕">
    <w:panose1 w:val="02030604000101010101"/>
    <w:family w:val="roman"/>
    <w:charset w:val="81"/>
    <w:notTrueType w:val="false"/>
    <w:sig w:usb0="F70006FF" w:usb1="19DFFFFF" w:usb2="001BFDD7" w:usb3="00000001" w:csb0="001F01F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szCs w:val="20"/>
      <w:kern w:val="0"/>
    </w:rPr>
  </w:style>
  <w:style w:type="character" w:styleId="a4">
    <w:name w:val="Hyperlink"/>
    <w:uiPriority w:val="99"/>
    <w:basedOn w:val="a0"/>
    <w:unhideWhenUsed/>
    <w:rPr>
      <w:color w:val="0563C1"/>
      <w:u w:val="single" w:color="auto"/>
    </w:rPr>
  </w:style>
  <w:style w:type="paragraph" w:styleId="a5">
    <w:name w:val="head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5"/>
  </w:style>
  <w:style w:type="paragraph" w:styleId="a6">
    <w:name w:val="foot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2023-06-14T09:19:00Z</dcterms:created>
  <dcterms:modified xsi:type="dcterms:W3CDTF">2023-06-15T00:13:32Z</dcterms:modified>
  <cp:version>1000.0100.01</cp:version>
</cp:coreProperties>
</file>